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DF1C2" w14:textId="6606AC42" w:rsidR="00313E94" w:rsidRPr="0041094F" w:rsidRDefault="00313E94" w:rsidP="00313E94">
      <w:pPr>
        <w:rPr>
          <w:b/>
          <w:bCs/>
          <w:sz w:val="22"/>
          <w:szCs w:val="22"/>
        </w:rPr>
      </w:pPr>
      <w:r w:rsidRPr="0041094F">
        <w:rPr>
          <w:b/>
          <w:bCs/>
          <w:sz w:val="22"/>
          <w:szCs w:val="22"/>
        </w:rPr>
        <w:t xml:space="preserve">LIIKLUSKORRALDUSE TÜÜPJOONISED </w:t>
      </w:r>
    </w:p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73BB39BD" w14:textId="77777777" w:rsidTr="00687D60">
        <w:trPr>
          <w:trHeight w:val="1210"/>
        </w:trPr>
        <w:tc>
          <w:tcPr>
            <w:tcW w:w="5383" w:type="dxa"/>
            <w:shd w:val="clear" w:color="auto" w:fill="auto"/>
          </w:tcPr>
          <w:p w14:paraId="37DA3EC8" w14:textId="2B9B442A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b/>
              </w:rPr>
              <w:br w:type="page"/>
            </w:r>
            <w:r w:rsidRPr="0041094F">
              <w:rPr>
                <w:rFonts w:ascii="Times New Roman" w:hAnsi="Times New Roman"/>
              </w:rPr>
              <w:t>KOOSKÕLASTATUD</w:t>
            </w:r>
          </w:p>
          <w:p w14:paraId="4AA747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E712F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2726504D" w14:textId="4C4935FB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055C89A4" wp14:editId="1972C5BC">
                  <wp:extent cx="4222143" cy="4445931"/>
                  <wp:effectExtent l="0" t="0" r="698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177" cy="44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687D60">
        <w:trPr>
          <w:trHeight w:val="6356"/>
        </w:trPr>
        <w:tc>
          <w:tcPr>
            <w:tcW w:w="5383" w:type="dxa"/>
            <w:vMerge w:val="restart"/>
            <w:shd w:val="clear" w:color="auto" w:fill="auto"/>
          </w:tcPr>
          <w:p w14:paraId="70A2F83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718B62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A102F1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69EA443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B46DB4C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 w:rsidRPr="0041094F">
              <w:rPr>
                <w:rFonts w:ascii="Times New Roman" w:hAnsi="Times New Roman"/>
                <w:sz w:val="20"/>
                <w:lang w:val="et-EE"/>
              </w:rPr>
              <w:t>teel töötav inimene peab kandma standardi EVS-EN ISO 20471 kohast märguriietust.</w:t>
            </w:r>
            <w:bookmarkEnd w:id="0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4857E819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F6FD9BA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31009BD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F66ACD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2100AC7D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9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0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1E5F3E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5DC9C89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12232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380AC25E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1218D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F49BCE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AE1A6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5-1</w:t>
            </w:r>
          </w:p>
        </w:tc>
      </w:tr>
      <w:tr w:rsidR="005C1ADD" w:rsidRPr="0041094F" w14:paraId="3825A86D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5BEF42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79A9C00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038C56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CF9D9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8F2B90F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5614D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756A6B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A6119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3FDFE9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21D935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3A972C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66A5FD4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4A76E11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59BB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866B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45E2B0D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2533CBC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463657F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D99E1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109369E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EB4546D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4E4D9C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267F7C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3998D34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36EEF42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81A864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7C9EAF3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1717C13A" w14:textId="4220B0FF" w:rsidR="005C1ADD" w:rsidRPr="0041094F" w:rsidRDefault="005C1ADD" w:rsidP="005C1ADD">
      <w:pPr>
        <w:spacing w:after="120"/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41F31928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623A2E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D0C2F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77C9AD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24CEAC5" w14:textId="6B0DB1D9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BD7580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F59549F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157BAD95" wp14:editId="02481EAA">
                  <wp:extent cx="4699221" cy="4948296"/>
                  <wp:effectExtent l="0" t="0" r="6350" b="508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9132" cy="496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01B45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7087BDCE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2618ED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2557272F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1B870F77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27691675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58F5243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65379F4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2B7A6686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1BBF734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307352B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68FA40F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12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3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7F95D3F3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31F0FEE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56F8D8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3946070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E4462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517905D5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22897E7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FC4C9F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0B83AC9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58103B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5-2</w:t>
            </w:r>
          </w:p>
        </w:tc>
      </w:tr>
      <w:tr w:rsidR="005C1ADD" w:rsidRPr="0041094F" w14:paraId="094CE0A2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2AE1A1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01A05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3271B6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F68898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8705A8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0F93BE4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5524B5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12134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1D6C2B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6F7F6A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1BF977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E22FF8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FB2DB6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B98D3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1D872C9D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47B67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50CCF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D4163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1664366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484056A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65C742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85A7C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3255E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108932E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77D07D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45E7CF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7EBE4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7FAA9A4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EED9F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D0A591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79CF113C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5FF08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29705FE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571D182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1234A98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95932BC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DFC05BA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65E13C22" wp14:editId="390CD207">
                  <wp:extent cx="4643561" cy="4889686"/>
                  <wp:effectExtent l="0" t="0" r="5080" b="635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4325" cy="491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48997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35BDF5FD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17D5318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68D98591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7BE60C1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436B2806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0EB3B4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B4E0F7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CB47863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27B54B2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206CE544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0CA428D0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15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6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0BE758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75AE835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42F1AA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4C2B8614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3CC391D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E4F7FF8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5392B6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E6DC42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1409C6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6113C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5-3</w:t>
            </w:r>
          </w:p>
        </w:tc>
      </w:tr>
      <w:tr w:rsidR="005C1ADD" w:rsidRPr="0041094F" w14:paraId="3F7C66E0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7AED2F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848E1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1F026CCB" w14:textId="77AABF99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B1457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6727197" w14:textId="5139C39C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0946E70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28381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A1E55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68C3B9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7A73966" w14:textId="7CE3FC62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551D3C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F3624FA" w14:textId="6C854F22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B3560B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9CB1FEB" w14:textId="3012260B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1BF2C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595D801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082EE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BFB2CF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0DF9585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3A2CEF2" w14:textId="77777777" w:rsidTr="00357C37">
        <w:trPr>
          <w:trHeight w:val="490"/>
        </w:trPr>
        <w:tc>
          <w:tcPr>
            <w:tcW w:w="5383" w:type="dxa"/>
            <w:vMerge/>
            <w:shd w:val="clear" w:color="auto" w:fill="auto"/>
          </w:tcPr>
          <w:p w14:paraId="0E2A09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DBBA28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257213C" w14:textId="689A2756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9C295A0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7E9CCB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F5F68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A2BEB6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51F18CBA" w14:textId="3002704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AB0A70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2604306D" w14:textId="0970308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7DDBAB3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3ABEB6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417BAE4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40D8FAD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F1C9E7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7F72AB1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102DB9BF" w14:textId="40C6F305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3F8DB753" wp14:editId="04BA3576">
                  <wp:extent cx="4528870" cy="4770783"/>
                  <wp:effectExtent l="0" t="0" r="5080" b="0"/>
                  <wp:docPr id="5" name="Pil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4" cy="47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B8803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2F7EF339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3050362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103B2B53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8F9D3DD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3418E6B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75015D22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05EDF61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2AC7A28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0DD73C48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15305147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9AAD054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18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9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290727EB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1293308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33B9497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66442A54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6018B90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6A430E2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3445959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C88B16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30B67D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79B29E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5-4</w:t>
            </w:r>
          </w:p>
        </w:tc>
      </w:tr>
      <w:tr w:rsidR="0041094F" w:rsidRPr="0041094F" w14:paraId="11343246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F402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3045B6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49335D3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28B65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48B2DF7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266898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A7970F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FEE61E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372FD0E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06D5DB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EB2349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5598544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E6165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48F2D1D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235BC79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5BE4B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6C03C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ADA92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7E25FBB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B42A156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328C3B8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8D3C3F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7F12B1F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88E5C81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63407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519603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198CB1D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458F3DC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340D4E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933855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287F7FCE" w14:textId="77777777" w:rsidR="0041094F" w:rsidRPr="0041094F" w:rsidRDefault="0041094F" w:rsidP="0041094F">
      <w:pPr>
        <w:spacing w:after="120"/>
      </w:pPr>
    </w:p>
    <w:tbl>
      <w:tblPr>
        <w:tblStyle w:val="Kontuurtabel"/>
        <w:tblW w:w="15503" w:type="dxa"/>
        <w:tblLayout w:type="fixed"/>
        <w:tblLook w:val="04A0" w:firstRow="1" w:lastRow="0" w:firstColumn="1" w:lastColumn="0" w:noHBand="0" w:noVBand="1"/>
      </w:tblPr>
      <w:tblGrid>
        <w:gridCol w:w="5469"/>
        <w:gridCol w:w="56"/>
        <w:gridCol w:w="1430"/>
        <w:gridCol w:w="60"/>
        <w:gridCol w:w="580"/>
        <w:gridCol w:w="57"/>
        <w:gridCol w:w="652"/>
        <w:gridCol w:w="58"/>
        <w:gridCol w:w="367"/>
        <w:gridCol w:w="56"/>
        <w:gridCol w:w="86"/>
        <w:gridCol w:w="63"/>
        <w:gridCol w:w="644"/>
        <w:gridCol w:w="63"/>
        <w:gridCol w:w="2261"/>
        <w:gridCol w:w="346"/>
        <w:gridCol w:w="221"/>
        <w:gridCol w:w="204"/>
        <w:gridCol w:w="505"/>
        <w:gridCol w:w="261"/>
        <w:gridCol w:w="306"/>
        <w:gridCol w:w="261"/>
        <w:gridCol w:w="1406"/>
        <w:gridCol w:w="91"/>
      </w:tblGrid>
      <w:tr w:rsidR="0041094F" w:rsidRPr="0041094F" w14:paraId="4C28F8AB" w14:textId="77777777" w:rsidTr="00687D60">
        <w:trPr>
          <w:trHeight w:val="1338"/>
        </w:trPr>
        <w:tc>
          <w:tcPr>
            <w:tcW w:w="5525" w:type="dxa"/>
            <w:gridSpan w:val="2"/>
            <w:shd w:val="clear" w:color="auto" w:fill="auto"/>
          </w:tcPr>
          <w:p w14:paraId="16E4BE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07E89C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17984A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DE27B7E" w14:textId="04AA9710" w:rsidR="0041094F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  <w:r w:rsidR="0041094F" w:rsidRPr="004109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78" w:type="dxa"/>
            <w:gridSpan w:val="22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77634912" wp14:editId="5578F37A">
                  <wp:extent cx="4067440" cy="4285753"/>
                  <wp:effectExtent l="0" t="0" r="9525" b="63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687D60">
        <w:trPr>
          <w:trHeight w:val="6089"/>
        </w:trPr>
        <w:tc>
          <w:tcPr>
            <w:tcW w:w="5525" w:type="dxa"/>
            <w:gridSpan w:val="2"/>
            <w:vMerge w:val="restart"/>
            <w:shd w:val="clear" w:color="auto" w:fill="auto"/>
          </w:tcPr>
          <w:p w14:paraId="5AD883D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F47F45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6760194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valgustpeegeldava kilega. Liikluse korraldamisel kasutada 2. suurusgrupi liiklusmärke.</w:t>
            </w:r>
          </w:p>
          <w:p w14:paraId="38275F4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97F492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3269B57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7B220C3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3C130B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FB37538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2A4D895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21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2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915B40F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70A95473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2B19B80A" w14:textId="77777777" w:rsidR="0041094F" w:rsidRPr="00687D60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687D60">
              <w:rPr>
                <w:rFonts w:ascii="Times New Roman" w:hAnsi="Times New Roman"/>
              </w:rPr>
              <w:t>Kooskõlastatud liikluskorralduse joonised ei asenda riigivara kasutamise lepingut ning peab olema tööde teostamise ajal objektil.</w:t>
            </w:r>
          </w:p>
          <w:p w14:paraId="14B61FA4" w14:textId="77777777" w:rsidR="0041094F" w:rsidRPr="0041094F" w:rsidRDefault="0041094F" w:rsidP="00136FA4">
            <w:pPr>
              <w:pStyle w:val="Loendilik"/>
              <w:spacing w:line="252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22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687D60">
        <w:trPr>
          <w:trHeight w:val="271"/>
        </w:trPr>
        <w:tc>
          <w:tcPr>
            <w:tcW w:w="5525" w:type="dxa"/>
            <w:gridSpan w:val="2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15"/>
            <w:shd w:val="clear" w:color="auto" w:fill="auto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41094F" w:rsidRPr="0041094F" w14:paraId="71F9CA27" w14:textId="77777777" w:rsidTr="00687D60">
        <w:trPr>
          <w:trHeight w:val="567"/>
        </w:trPr>
        <w:tc>
          <w:tcPr>
            <w:tcW w:w="5525" w:type="dxa"/>
            <w:gridSpan w:val="2"/>
            <w:vMerge/>
            <w:shd w:val="clear" w:color="auto" w:fill="auto"/>
          </w:tcPr>
          <w:p w14:paraId="53A40F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57FC63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11"/>
            <w:shd w:val="clear" w:color="auto" w:fill="auto"/>
          </w:tcPr>
          <w:p w14:paraId="0875CB4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2A044E6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024025E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52CCF5C" w14:textId="77777777" w:rsidTr="00687D60">
        <w:trPr>
          <w:trHeight w:val="270"/>
        </w:trPr>
        <w:tc>
          <w:tcPr>
            <w:tcW w:w="5525" w:type="dxa"/>
            <w:gridSpan w:val="2"/>
            <w:vMerge/>
            <w:shd w:val="clear" w:color="auto" w:fill="auto"/>
          </w:tcPr>
          <w:p w14:paraId="16CD3AD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 w:val="restart"/>
            <w:shd w:val="clear" w:color="auto" w:fill="auto"/>
          </w:tcPr>
          <w:p w14:paraId="5A5676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gridSpan w:val="2"/>
            <w:shd w:val="clear" w:color="auto" w:fill="auto"/>
          </w:tcPr>
          <w:p w14:paraId="4209781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4"/>
            <w:shd w:val="clear" w:color="auto" w:fill="auto"/>
          </w:tcPr>
          <w:p w14:paraId="0051751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6" w:type="dxa"/>
            <w:gridSpan w:val="4"/>
            <w:shd w:val="clear" w:color="auto" w:fill="auto"/>
          </w:tcPr>
          <w:p w14:paraId="500669B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5"/>
            <w:shd w:val="clear" w:color="auto" w:fill="auto"/>
          </w:tcPr>
          <w:p w14:paraId="21129AA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1C4B7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758" w:type="dxa"/>
            <w:gridSpan w:val="3"/>
            <w:shd w:val="clear" w:color="auto" w:fill="auto"/>
          </w:tcPr>
          <w:p w14:paraId="52B1AC5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73CB5453" w14:textId="77777777" w:rsidTr="00687D60">
        <w:trPr>
          <w:trHeight w:val="230"/>
        </w:trPr>
        <w:tc>
          <w:tcPr>
            <w:tcW w:w="5525" w:type="dxa"/>
            <w:gridSpan w:val="2"/>
            <w:vMerge/>
            <w:shd w:val="clear" w:color="auto" w:fill="auto"/>
          </w:tcPr>
          <w:p w14:paraId="231BC2C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/>
            <w:shd w:val="clear" w:color="auto" w:fill="auto"/>
          </w:tcPr>
          <w:p w14:paraId="7B0C3BA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14:paraId="1F58B2E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18"/>
            <w:shd w:val="clear" w:color="auto" w:fill="auto"/>
          </w:tcPr>
          <w:p w14:paraId="28D44E4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1F35613" w14:textId="77777777" w:rsidTr="00687D60">
        <w:trPr>
          <w:trHeight w:val="394"/>
        </w:trPr>
        <w:tc>
          <w:tcPr>
            <w:tcW w:w="5525" w:type="dxa"/>
            <w:gridSpan w:val="2"/>
            <w:vMerge/>
            <w:shd w:val="clear" w:color="auto" w:fill="auto"/>
          </w:tcPr>
          <w:p w14:paraId="5A6EFB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6EA98C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88" w:type="dxa"/>
            <w:gridSpan w:val="20"/>
            <w:shd w:val="clear" w:color="auto" w:fill="auto"/>
          </w:tcPr>
          <w:p w14:paraId="798F852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34A3C834" w14:textId="77777777" w:rsidTr="00687D60">
        <w:trPr>
          <w:trHeight w:val="307"/>
        </w:trPr>
        <w:tc>
          <w:tcPr>
            <w:tcW w:w="5525" w:type="dxa"/>
            <w:gridSpan w:val="2"/>
            <w:vMerge/>
            <w:shd w:val="clear" w:color="auto" w:fill="auto"/>
          </w:tcPr>
          <w:p w14:paraId="3F39DF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6"/>
            <w:shd w:val="clear" w:color="auto" w:fill="auto"/>
          </w:tcPr>
          <w:p w14:paraId="2A5197A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4"/>
            <w:shd w:val="clear" w:color="auto" w:fill="auto"/>
          </w:tcPr>
          <w:p w14:paraId="1734308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5"/>
            <w:shd w:val="clear" w:color="auto" w:fill="auto"/>
          </w:tcPr>
          <w:p w14:paraId="483731E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881D9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7874D1D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7695C1A" w14:textId="77777777" w:rsidTr="00687D60">
        <w:trPr>
          <w:gridAfter w:val="1"/>
          <w:wAfter w:w="91" w:type="dxa"/>
          <w:trHeight w:val="1338"/>
        </w:trPr>
        <w:tc>
          <w:tcPr>
            <w:tcW w:w="5469" w:type="dxa"/>
          </w:tcPr>
          <w:p w14:paraId="54201C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EE241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8FA661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392C4BE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9943" w:type="dxa"/>
            <w:gridSpan w:val="22"/>
            <w:vMerge w:val="restart"/>
          </w:tcPr>
          <w:p w14:paraId="736920B4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23188B49" w14:textId="77777777" w:rsidR="0041094F" w:rsidRPr="0041094F" w:rsidRDefault="0041094F" w:rsidP="00136FA4">
            <w:pPr>
              <w:tabs>
                <w:tab w:val="center" w:pos="4881"/>
                <w:tab w:val="right" w:pos="9762"/>
              </w:tabs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ab/>
            </w:r>
            <w:r w:rsidRPr="0041094F">
              <w:rPr>
                <w:noProof/>
              </w:rPr>
              <w:drawing>
                <wp:inline distT="0" distB="0" distL="0" distR="0" wp14:anchorId="04DBE05D" wp14:editId="76607583">
                  <wp:extent cx="4023360" cy="4239303"/>
                  <wp:effectExtent l="0" t="0" r="0" b="8890"/>
                  <wp:docPr id="7" name="Pil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526" cy="427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4F">
              <w:rPr>
                <w:rFonts w:ascii="Times New Roman" w:hAnsi="Times New Roman"/>
              </w:rPr>
              <w:tab/>
            </w:r>
          </w:p>
          <w:p w14:paraId="7FA4269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AB97444" w14:textId="77777777" w:rsidTr="00687D60">
        <w:trPr>
          <w:gridAfter w:val="1"/>
          <w:wAfter w:w="91" w:type="dxa"/>
          <w:trHeight w:val="5744"/>
        </w:trPr>
        <w:tc>
          <w:tcPr>
            <w:tcW w:w="5469" w:type="dxa"/>
            <w:vMerge w:val="restart"/>
          </w:tcPr>
          <w:p w14:paraId="7FFF24F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7A3AEC0D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17EAF86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4208AD0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F7A0CF3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84FB9BD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5958457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02E109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5D7FF188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1061D164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24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5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3AA9AC9" w14:textId="2E58BD03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1D57F6E8" w14:textId="77777777" w:rsidR="0041094F" w:rsidRPr="0041094F" w:rsidRDefault="0041094F" w:rsidP="0041094F">
            <w:pPr>
              <w:pStyle w:val="Loendilik"/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1ED295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FC0C62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717E7DE9" w14:textId="77777777" w:rsidR="0041094F" w:rsidRPr="0041094F" w:rsidRDefault="0041094F" w:rsidP="00136FA4">
            <w:pPr>
              <w:pStyle w:val="Loendilik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43" w:type="dxa"/>
            <w:gridSpan w:val="22"/>
            <w:vMerge/>
          </w:tcPr>
          <w:p w14:paraId="1CB159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3DD676" w14:textId="77777777" w:rsidTr="00687D60">
        <w:trPr>
          <w:gridAfter w:val="1"/>
          <w:wAfter w:w="91" w:type="dxa"/>
          <w:trHeight w:val="271"/>
        </w:trPr>
        <w:tc>
          <w:tcPr>
            <w:tcW w:w="5469" w:type="dxa"/>
            <w:vMerge/>
          </w:tcPr>
          <w:p w14:paraId="17AE3F4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12BD5F5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484" w:type="dxa"/>
            <w:gridSpan w:val="17"/>
          </w:tcPr>
          <w:p w14:paraId="05FEF4A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70 km/h</w:t>
            </w:r>
          </w:p>
        </w:tc>
        <w:tc>
          <w:tcPr>
            <w:tcW w:w="1973" w:type="dxa"/>
            <w:gridSpan w:val="3"/>
          </w:tcPr>
          <w:p w14:paraId="20FB998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6-2</w:t>
            </w:r>
          </w:p>
        </w:tc>
      </w:tr>
      <w:tr w:rsidR="0041094F" w:rsidRPr="0041094F" w14:paraId="15289289" w14:textId="77777777" w:rsidTr="00687D60">
        <w:trPr>
          <w:gridAfter w:val="1"/>
          <w:wAfter w:w="91" w:type="dxa"/>
          <w:trHeight w:val="567"/>
        </w:trPr>
        <w:tc>
          <w:tcPr>
            <w:tcW w:w="5469" w:type="dxa"/>
            <w:vMerge/>
          </w:tcPr>
          <w:p w14:paraId="325967D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2AF0E65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293" w:type="dxa"/>
            <w:gridSpan w:val="13"/>
          </w:tcPr>
          <w:p w14:paraId="76C1658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4"/>
          </w:tcPr>
          <w:p w14:paraId="7460E8A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73" w:type="dxa"/>
            <w:gridSpan w:val="3"/>
          </w:tcPr>
          <w:p w14:paraId="44CA04D7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3A2C3C1D" w14:textId="77777777" w:rsidTr="00687D60">
        <w:trPr>
          <w:gridAfter w:val="1"/>
          <w:wAfter w:w="91" w:type="dxa"/>
          <w:trHeight w:val="270"/>
        </w:trPr>
        <w:tc>
          <w:tcPr>
            <w:tcW w:w="5469" w:type="dxa"/>
            <w:vMerge/>
          </w:tcPr>
          <w:p w14:paraId="508A50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 w:val="restart"/>
          </w:tcPr>
          <w:p w14:paraId="654CDF8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  <w:gridSpan w:val="2"/>
          </w:tcPr>
          <w:p w14:paraId="51278B6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4"/>
          </w:tcPr>
          <w:p w14:paraId="751B5D4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4"/>
          </w:tcPr>
          <w:p w14:paraId="35D5965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61" w:type="dxa"/>
            <w:gridSpan w:val="7"/>
          </w:tcPr>
          <w:p w14:paraId="5DF4D6F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14:paraId="14E8131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06" w:type="dxa"/>
          </w:tcPr>
          <w:p w14:paraId="2630D37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F9C62BB" w14:textId="77777777" w:rsidTr="00687D60">
        <w:trPr>
          <w:gridAfter w:val="1"/>
          <w:wAfter w:w="91" w:type="dxa"/>
          <w:trHeight w:val="230"/>
        </w:trPr>
        <w:tc>
          <w:tcPr>
            <w:tcW w:w="5469" w:type="dxa"/>
            <w:vMerge/>
          </w:tcPr>
          <w:p w14:paraId="4E0B08D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/>
          </w:tcPr>
          <w:p w14:paraId="185FE87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</w:tcPr>
          <w:p w14:paraId="32650EF1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17" w:type="dxa"/>
            <w:gridSpan w:val="18"/>
          </w:tcPr>
          <w:p w14:paraId="69FB0F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C36A7F" w14:textId="77777777" w:rsidTr="00687D60">
        <w:trPr>
          <w:gridAfter w:val="1"/>
          <w:wAfter w:w="91" w:type="dxa"/>
          <w:trHeight w:val="394"/>
        </w:trPr>
        <w:tc>
          <w:tcPr>
            <w:tcW w:w="5469" w:type="dxa"/>
            <w:vMerge/>
          </w:tcPr>
          <w:p w14:paraId="0D848A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30CCF5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57" w:type="dxa"/>
            <w:gridSpan w:val="20"/>
          </w:tcPr>
          <w:p w14:paraId="41E93C8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362F2990" w14:textId="77777777" w:rsidTr="00687D60">
        <w:trPr>
          <w:gridAfter w:val="1"/>
          <w:wAfter w:w="91" w:type="dxa"/>
          <w:trHeight w:val="978"/>
        </w:trPr>
        <w:tc>
          <w:tcPr>
            <w:tcW w:w="5469" w:type="dxa"/>
            <w:vMerge/>
          </w:tcPr>
          <w:p w14:paraId="02D95C1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6"/>
          </w:tcPr>
          <w:p w14:paraId="67AF6D1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4"/>
          </w:tcPr>
          <w:p w14:paraId="4FF82FA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02" w:type="dxa"/>
            <w:gridSpan w:val="7"/>
          </w:tcPr>
          <w:p w14:paraId="7F48B13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gridSpan w:val="2"/>
          </w:tcPr>
          <w:p w14:paraId="22C2A65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73" w:type="dxa"/>
            <w:gridSpan w:val="3"/>
          </w:tcPr>
          <w:p w14:paraId="2074A6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4A5A4A29" w14:textId="77777777" w:rsidR="0041094F" w:rsidRPr="0041094F" w:rsidRDefault="0041094F" w:rsidP="0041094F">
      <w:pPr>
        <w:spacing w:after="120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481"/>
        <w:gridCol w:w="1486"/>
        <w:gridCol w:w="640"/>
        <w:gridCol w:w="704"/>
        <w:gridCol w:w="425"/>
        <w:gridCol w:w="142"/>
        <w:gridCol w:w="703"/>
        <w:gridCol w:w="2665"/>
        <w:gridCol w:w="424"/>
        <w:gridCol w:w="766"/>
        <w:gridCol w:w="567"/>
        <w:gridCol w:w="1409"/>
      </w:tblGrid>
      <w:tr w:rsidR="0041094F" w:rsidRPr="0041094F" w14:paraId="08E2003F" w14:textId="77777777" w:rsidTr="00136FA4">
        <w:trPr>
          <w:trHeight w:val="1338"/>
        </w:trPr>
        <w:tc>
          <w:tcPr>
            <w:tcW w:w="5524" w:type="dxa"/>
          </w:tcPr>
          <w:p w14:paraId="10337CE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224AFEC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321C40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00EB064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9978" w:type="dxa"/>
            <w:gridSpan w:val="11"/>
            <w:vMerge w:val="restart"/>
          </w:tcPr>
          <w:p w14:paraId="535C467A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1608A61E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64159495" wp14:editId="5C1CDC2D">
                  <wp:extent cx="4263647" cy="4492487"/>
                  <wp:effectExtent l="0" t="0" r="3810" b="3810"/>
                  <wp:docPr id="8" name="Pil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772" cy="452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98C2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04C4323" w14:textId="77777777" w:rsidTr="00687D60">
        <w:trPr>
          <w:trHeight w:val="6438"/>
        </w:trPr>
        <w:tc>
          <w:tcPr>
            <w:tcW w:w="5524" w:type="dxa"/>
            <w:vMerge w:val="restart"/>
          </w:tcPr>
          <w:p w14:paraId="613029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0FA4ED50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530D201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7CF55630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6AF869DE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702625B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11842EE1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7071DD8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0710B27A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69B9EFB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27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8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B2EC08D" w14:textId="4D38409A" w:rsid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1C14841E" w14:textId="77777777" w:rsidR="00687D60" w:rsidRPr="00687D60" w:rsidRDefault="00687D60" w:rsidP="00687D60">
            <w:pPr>
              <w:rPr>
                <w:rFonts w:ascii="Times New Roman" w:hAnsi="Times New Roman"/>
              </w:rPr>
            </w:pPr>
          </w:p>
          <w:p w14:paraId="3BC2562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96F2FA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9847A61" w14:textId="77777777" w:rsidR="0041094F" w:rsidRPr="0041094F" w:rsidRDefault="0041094F" w:rsidP="00136FA4">
            <w:pPr>
              <w:pStyle w:val="Loendilik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11"/>
            <w:vMerge/>
          </w:tcPr>
          <w:p w14:paraId="5A57AB1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32022A8" w14:textId="77777777" w:rsidTr="00136FA4">
        <w:trPr>
          <w:trHeight w:val="271"/>
        </w:trPr>
        <w:tc>
          <w:tcPr>
            <w:tcW w:w="5524" w:type="dxa"/>
            <w:vMerge/>
          </w:tcPr>
          <w:p w14:paraId="38B87A1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1831BA0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509" w:type="dxa"/>
            <w:gridSpan w:val="8"/>
          </w:tcPr>
          <w:p w14:paraId="46BA4BF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50 km/h</w:t>
            </w:r>
          </w:p>
        </w:tc>
        <w:tc>
          <w:tcPr>
            <w:tcW w:w="1983" w:type="dxa"/>
            <w:gridSpan w:val="2"/>
          </w:tcPr>
          <w:p w14:paraId="740085F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6-3</w:t>
            </w:r>
          </w:p>
        </w:tc>
      </w:tr>
      <w:tr w:rsidR="0041094F" w:rsidRPr="0041094F" w14:paraId="760B45D5" w14:textId="77777777" w:rsidTr="00136FA4">
        <w:trPr>
          <w:trHeight w:val="567"/>
        </w:trPr>
        <w:tc>
          <w:tcPr>
            <w:tcW w:w="5524" w:type="dxa"/>
            <w:vMerge/>
          </w:tcPr>
          <w:p w14:paraId="12DE5D4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77AD22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318" w:type="dxa"/>
            <w:gridSpan w:val="6"/>
          </w:tcPr>
          <w:p w14:paraId="48206436" w14:textId="7259C95F" w:rsidR="0041094F" w:rsidRPr="0041094F" w:rsidRDefault="00357C37" w:rsidP="00136F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Metsamaterjali ladustamine</w:t>
            </w:r>
          </w:p>
        </w:tc>
        <w:tc>
          <w:tcPr>
            <w:tcW w:w="1191" w:type="dxa"/>
            <w:gridSpan w:val="2"/>
          </w:tcPr>
          <w:p w14:paraId="1DB14E4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83" w:type="dxa"/>
            <w:gridSpan w:val="2"/>
          </w:tcPr>
          <w:p w14:paraId="36159BEB" w14:textId="25F0C2D3" w:rsidR="0041094F" w:rsidRPr="0041094F" w:rsidRDefault="00357C37" w:rsidP="00136F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29.10.2024-30.11.2024</w:t>
            </w:r>
          </w:p>
        </w:tc>
      </w:tr>
      <w:tr w:rsidR="0041094F" w:rsidRPr="0041094F" w14:paraId="2B84918C" w14:textId="77777777" w:rsidTr="00136FA4">
        <w:trPr>
          <w:trHeight w:val="270"/>
        </w:trPr>
        <w:tc>
          <w:tcPr>
            <w:tcW w:w="5524" w:type="dxa"/>
            <w:vMerge/>
          </w:tcPr>
          <w:p w14:paraId="2982F6D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 w:val="restart"/>
          </w:tcPr>
          <w:p w14:paraId="20435BE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</w:tcPr>
          <w:p w14:paraId="5329C506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</w:tcPr>
          <w:p w14:paraId="047846AF" w14:textId="2F7F69E7" w:rsidR="0041094F" w:rsidRPr="0041094F" w:rsidRDefault="006C121F" w:rsidP="00136F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19330</w:t>
            </w:r>
          </w:p>
        </w:tc>
        <w:tc>
          <w:tcPr>
            <w:tcW w:w="850" w:type="dxa"/>
            <w:gridSpan w:val="2"/>
          </w:tcPr>
          <w:p w14:paraId="153C505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85" w:type="dxa"/>
            <w:gridSpan w:val="3"/>
          </w:tcPr>
          <w:p w14:paraId="45E2C5E3" w14:textId="5DD752F8" w:rsidR="0041094F" w:rsidRPr="0041094F" w:rsidRDefault="006C121F" w:rsidP="00136F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Tõitoja-Häädemeeste</w:t>
            </w:r>
          </w:p>
        </w:tc>
        <w:tc>
          <w:tcPr>
            <w:tcW w:w="567" w:type="dxa"/>
          </w:tcPr>
          <w:p w14:paraId="27CE7CB8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16" w:type="dxa"/>
          </w:tcPr>
          <w:p w14:paraId="37935DDC" w14:textId="0F968DC6" w:rsidR="0041094F" w:rsidRPr="0041094F" w:rsidRDefault="006C121F" w:rsidP="00136F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 km</w:t>
            </w:r>
          </w:p>
        </w:tc>
      </w:tr>
      <w:tr w:rsidR="0041094F" w:rsidRPr="0041094F" w14:paraId="732E4A09" w14:textId="77777777" w:rsidTr="00136FA4">
        <w:trPr>
          <w:trHeight w:val="230"/>
        </w:trPr>
        <w:tc>
          <w:tcPr>
            <w:tcW w:w="5524" w:type="dxa"/>
            <w:vMerge/>
          </w:tcPr>
          <w:p w14:paraId="17D06C6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14:paraId="31DC266E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</w:tcPr>
          <w:p w14:paraId="65BB107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2" w:type="dxa"/>
            <w:gridSpan w:val="9"/>
          </w:tcPr>
          <w:p w14:paraId="5473A28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544332" w14:textId="77777777" w:rsidTr="00136FA4">
        <w:trPr>
          <w:trHeight w:val="394"/>
        </w:trPr>
        <w:tc>
          <w:tcPr>
            <w:tcW w:w="5524" w:type="dxa"/>
            <w:vMerge/>
          </w:tcPr>
          <w:p w14:paraId="51DB424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638AF70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92" w:type="dxa"/>
            <w:gridSpan w:val="10"/>
          </w:tcPr>
          <w:p w14:paraId="6532F7AB" w14:textId="1233DB89" w:rsidR="0041094F" w:rsidRPr="0041094F" w:rsidRDefault="006C121F" w:rsidP="00136F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Rainert RL OÜ</w:t>
            </w:r>
          </w:p>
        </w:tc>
      </w:tr>
      <w:tr w:rsidR="0041094F" w:rsidRPr="0041094F" w14:paraId="7D1C10CF" w14:textId="77777777" w:rsidTr="00687D60">
        <w:trPr>
          <w:trHeight w:val="85"/>
        </w:trPr>
        <w:tc>
          <w:tcPr>
            <w:tcW w:w="5524" w:type="dxa"/>
            <w:vMerge/>
          </w:tcPr>
          <w:p w14:paraId="0EA2BA78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14:paraId="13D8574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2"/>
          </w:tcPr>
          <w:p w14:paraId="6D97FAEE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7" w:type="dxa"/>
            <w:gridSpan w:val="3"/>
          </w:tcPr>
          <w:p w14:paraId="7A825DA4" w14:textId="47346EED" w:rsidR="0041094F" w:rsidRPr="0041094F" w:rsidRDefault="006C121F" w:rsidP="00136F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Harry Järmut</w:t>
            </w:r>
          </w:p>
        </w:tc>
        <w:tc>
          <w:tcPr>
            <w:tcW w:w="766" w:type="dxa"/>
          </w:tcPr>
          <w:p w14:paraId="764F4D0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83" w:type="dxa"/>
            <w:gridSpan w:val="2"/>
          </w:tcPr>
          <w:p w14:paraId="5B4B918F" w14:textId="43EBBD37" w:rsidR="0041094F" w:rsidRPr="0041094F" w:rsidRDefault="004C067D" w:rsidP="00136F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5259788</w:t>
            </w:r>
          </w:p>
        </w:tc>
      </w:tr>
    </w:tbl>
    <w:p w14:paraId="26122E72" w14:textId="095BA034" w:rsidR="00FF0024" w:rsidRPr="0041094F" w:rsidRDefault="00FF0024" w:rsidP="00687D6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FF0024" w:rsidRPr="0041094F" w:rsidSect="00FB3B58">
      <w:footerReference w:type="even" r:id="rId29"/>
      <w:footerReference w:type="default" r:id="rId30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98A14" w14:textId="77777777" w:rsidR="00B85B72" w:rsidRDefault="00B85B72">
      <w:r>
        <w:separator/>
      </w:r>
    </w:p>
  </w:endnote>
  <w:endnote w:type="continuationSeparator" w:id="0">
    <w:p w14:paraId="65E90550" w14:textId="77777777" w:rsidR="00B85B72" w:rsidRDefault="00B8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A74E1" w14:textId="77777777" w:rsidR="00804C23" w:rsidRDefault="00804C23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71E48" w14:textId="77777777" w:rsidR="00B85B72" w:rsidRDefault="00B85B72">
      <w:r>
        <w:separator/>
      </w:r>
    </w:p>
  </w:footnote>
  <w:footnote w:type="continuationSeparator" w:id="0">
    <w:p w14:paraId="06AD3609" w14:textId="77777777" w:rsidR="00B85B72" w:rsidRDefault="00B8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72337">
    <w:abstractNumId w:val="5"/>
  </w:num>
  <w:num w:numId="2" w16cid:durableId="635260483">
    <w:abstractNumId w:val="24"/>
  </w:num>
  <w:num w:numId="3" w16cid:durableId="2061392329">
    <w:abstractNumId w:val="28"/>
  </w:num>
  <w:num w:numId="4" w16cid:durableId="278950369">
    <w:abstractNumId w:val="19"/>
  </w:num>
  <w:num w:numId="5" w16cid:durableId="250622367">
    <w:abstractNumId w:val="25"/>
  </w:num>
  <w:num w:numId="6" w16cid:durableId="63845995">
    <w:abstractNumId w:val="18"/>
  </w:num>
  <w:num w:numId="7" w16cid:durableId="1327316587">
    <w:abstractNumId w:val="15"/>
  </w:num>
  <w:num w:numId="8" w16cid:durableId="1349141442">
    <w:abstractNumId w:val="6"/>
  </w:num>
  <w:num w:numId="9" w16cid:durableId="566381189">
    <w:abstractNumId w:val="12"/>
  </w:num>
  <w:num w:numId="10" w16cid:durableId="1045643059">
    <w:abstractNumId w:val="22"/>
  </w:num>
  <w:num w:numId="11" w16cid:durableId="539904021">
    <w:abstractNumId w:val="10"/>
  </w:num>
  <w:num w:numId="12" w16cid:durableId="1245145069">
    <w:abstractNumId w:val="8"/>
  </w:num>
  <w:num w:numId="13" w16cid:durableId="617495595">
    <w:abstractNumId w:val="21"/>
  </w:num>
  <w:num w:numId="14" w16cid:durableId="87359806">
    <w:abstractNumId w:val="14"/>
  </w:num>
  <w:num w:numId="15" w16cid:durableId="185296821">
    <w:abstractNumId w:val="1"/>
  </w:num>
  <w:num w:numId="16" w16cid:durableId="2012104735">
    <w:abstractNumId w:val="26"/>
  </w:num>
  <w:num w:numId="17" w16cid:durableId="357971221">
    <w:abstractNumId w:val="20"/>
  </w:num>
  <w:num w:numId="18" w16cid:durableId="1765880078">
    <w:abstractNumId w:val="29"/>
  </w:num>
  <w:num w:numId="19" w16cid:durableId="736247881">
    <w:abstractNumId w:val="0"/>
  </w:num>
  <w:num w:numId="20" w16cid:durableId="1239900529">
    <w:abstractNumId w:val="17"/>
  </w:num>
  <w:num w:numId="21" w16cid:durableId="151600963">
    <w:abstractNumId w:val="23"/>
  </w:num>
  <w:num w:numId="22" w16cid:durableId="1461267768">
    <w:abstractNumId w:val="13"/>
  </w:num>
  <w:num w:numId="23" w16cid:durableId="1213881296">
    <w:abstractNumId w:val="11"/>
  </w:num>
  <w:num w:numId="24" w16cid:durableId="1773473163">
    <w:abstractNumId w:val="2"/>
  </w:num>
  <w:num w:numId="25" w16cid:durableId="1507093740">
    <w:abstractNumId w:val="4"/>
  </w:num>
  <w:num w:numId="26" w16cid:durableId="1552571740">
    <w:abstractNumId w:val="27"/>
  </w:num>
  <w:num w:numId="27" w16cid:durableId="395012976">
    <w:abstractNumId w:val="3"/>
  </w:num>
  <w:num w:numId="28" w16cid:durableId="1555775713">
    <w:abstractNumId w:val="9"/>
  </w:num>
  <w:num w:numId="29" w16cid:durableId="27032521">
    <w:abstractNumId w:val="16"/>
  </w:num>
  <w:num w:numId="30" w16cid:durableId="121812307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6674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1F56"/>
    <w:rsid w:val="00102116"/>
    <w:rsid w:val="0011686A"/>
    <w:rsid w:val="001225A6"/>
    <w:rsid w:val="00124472"/>
    <w:rsid w:val="0013585E"/>
    <w:rsid w:val="00145165"/>
    <w:rsid w:val="0014736B"/>
    <w:rsid w:val="001516D6"/>
    <w:rsid w:val="001553F9"/>
    <w:rsid w:val="00165010"/>
    <w:rsid w:val="001663D8"/>
    <w:rsid w:val="001676C3"/>
    <w:rsid w:val="0017409F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21DE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2989"/>
    <w:rsid w:val="0026478B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57C37"/>
    <w:rsid w:val="00363AEA"/>
    <w:rsid w:val="003709CE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742D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067D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C0554"/>
    <w:rsid w:val="006C121F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73214"/>
    <w:rsid w:val="007738B6"/>
    <w:rsid w:val="00776737"/>
    <w:rsid w:val="00782D34"/>
    <w:rsid w:val="00783169"/>
    <w:rsid w:val="00786BDA"/>
    <w:rsid w:val="00790548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2453"/>
    <w:rsid w:val="0089536D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91E08"/>
    <w:rsid w:val="00B91E3C"/>
    <w:rsid w:val="00B9339D"/>
    <w:rsid w:val="00B945EC"/>
    <w:rsid w:val="00B97A06"/>
    <w:rsid w:val="00BA0BF9"/>
    <w:rsid w:val="00BA6CA8"/>
    <w:rsid w:val="00BB24C7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68DD"/>
    <w:rsid w:val="00C76D53"/>
    <w:rsid w:val="00C84430"/>
    <w:rsid w:val="00CA1215"/>
    <w:rsid w:val="00CA2831"/>
    <w:rsid w:val="00CA409E"/>
    <w:rsid w:val="00CA6C44"/>
    <w:rsid w:val="00CA7008"/>
    <w:rsid w:val="00CB754E"/>
    <w:rsid w:val="00CC1629"/>
    <w:rsid w:val="00CC69D8"/>
    <w:rsid w:val="00CE4A6C"/>
    <w:rsid w:val="00CE69CF"/>
    <w:rsid w:val="00CF197C"/>
    <w:rsid w:val="00CF27D9"/>
    <w:rsid w:val="00CF6517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F3F05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2532"/>
    <w:rsid w:val="00E63945"/>
    <w:rsid w:val="00E6736C"/>
    <w:rsid w:val="00E74282"/>
    <w:rsid w:val="00E859FD"/>
    <w:rsid w:val="00E85BC3"/>
    <w:rsid w:val="00E87F36"/>
    <w:rsid w:val="00E90A7D"/>
    <w:rsid w:val="00E94E17"/>
    <w:rsid w:val="00E95497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449"/>
    <w:rsid w:val="00FE0175"/>
    <w:rsid w:val="00FF0024"/>
    <w:rsid w:val="00FF489D"/>
    <w:rsid w:val="00FF498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AA2142"/>
    <w:rPr>
      <w:rFonts w:ascii="Arial" w:eastAsia="Times New Roman" w:hAnsi="Arial"/>
      <w:b/>
      <w:sz w:val="28"/>
      <w:szCs w:val="20"/>
    </w:rPr>
  </w:style>
  <w:style w:type="paragraph" w:styleId="Kehatekst">
    <w:name w:val="Body Text"/>
    <w:basedOn w:val="Normaallaad"/>
    <w:link w:val="KehatekstMrk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KehatekstMrk">
    <w:name w:val="Kehatekst Märk"/>
    <w:link w:val="Kehateks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Kommentaariviid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A2142"/>
    <w:rPr>
      <w:lang w:eastAsia="x-none"/>
    </w:rPr>
  </w:style>
  <w:style w:type="character" w:customStyle="1" w:styleId="KommentaaritekstMrk">
    <w:name w:val="Kommentaari tekst Märk"/>
    <w:link w:val="Kommentaariteks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allaad"/>
    <w:uiPriority w:val="34"/>
    <w:qFormat/>
    <w:rsid w:val="00AA2142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0309"/>
    <w:rPr>
      <w:b/>
      <w:bCs/>
      <w:lang w:eastAsia="en-US"/>
    </w:rPr>
  </w:style>
  <w:style w:type="character" w:customStyle="1" w:styleId="KommentaariteemaMrk">
    <w:name w:val="Kommentaari teema Märk"/>
    <w:link w:val="Kommentaariteema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301C24"/>
    <w:pPr>
      <w:spacing w:after="120" w:line="480" w:lineRule="auto"/>
    </w:pPr>
  </w:style>
  <w:style w:type="character" w:customStyle="1" w:styleId="Kehatekst2Mrk">
    <w:name w:val="Kehatekst 2 Märk"/>
    <w:link w:val="Kehatekst2"/>
    <w:uiPriority w:val="99"/>
    <w:semiHidden/>
    <w:rsid w:val="00301C24"/>
    <w:rPr>
      <w:rFonts w:eastAsia="Times New Roman"/>
      <w:lang w:val="en-GB" w:eastAsia="en-US"/>
    </w:rPr>
  </w:style>
  <w:style w:type="paragraph" w:styleId="Pis">
    <w:name w:val="header"/>
    <w:basedOn w:val="Normaallaad"/>
    <w:rsid w:val="001F52E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1F52E1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Liguvaike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allaad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Liguvaikefont"/>
    <w:rsid w:val="003360DD"/>
    <w:rPr>
      <w:rFonts w:ascii="Times New Roman" w:hAnsi="Times New Roman" w:cs="Times New Roman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Liguvaike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Selgeltmrgatavrhutus">
    <w:name w:val="Intense Emphasis"/>
    <w:basedOn w:val="Liguvaikefont"/>
    <w:uiPriority w:val="21"/>
    <w:qFormat/>
    <w:rsid w:val="00F8015E"/>
    <w:rPr>
      <w:i/>
      <w:iCs/>
      <w:color w:val="4F81BD" w:themeColor="accent1"/>
    </w:rPr>
  </w:style>
  <w:style w:type="paragraph" w:styleId="Redaktsio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Vahedeta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Kontuurtabel">
    <w:name w:val="Table Grid"/>
    <w:basedOn w:val="Normaaltabe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allaad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Pealdis">
    <w:name w:val="caption"/>
    <w:basedOn w:val="Normaallaad"/>
    <w:next w:val="Normaallaad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Liguvaikefont"/>
    <w:rsid w:val="0041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rktee-sm.mnt.ee/ttsm/" TargetMode="External"/><Relationship Id="rId18" Type="http://schemas.openxmlformats.org/officeDocument/2006/relationships/hyperlink" Target="mailto:tmc@transpordiamet.ee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mailto:tmc@transpordiamet.e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tarktee-sm.mnt.ee/tts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arktee-sm.mnt.ee/ttsm/" TargetMode="External"/><Relationship Id="rId20" Type="http://schemas.openxmlformats.org/officeDocument/2006/relationships/image" Target="media/image5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tmc@transpordiamet.e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mc@transpordiamet.ee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tarktee-sm.mnt.ee/ttsm/" TargetMode="External"/><Relationship Id="rId10" Type="http://schemas.openxmlformats.org/officeDocument/2006/relationships/hyperlink" Target="https://tarktee-sm.mnt.ee/ttsm/" TargetMode="External"/><Relationship Id="rId19" Type="http://schemas.openxmlformats.org/officeDocument/2006/relationships/hyperlink" Target="https://tarktee-sm.mnt.ee/tts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tarktee-sm.mnt.ee/ttsm/" TargetMode="External"/><Relationship Id="rId27" Type="http://schemas.openxmlformats.org/officeDocument/2006/relationships/hyperlink" Target="mailto:tmc@transpordiamet.ee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72B3-10DE-420B-93FA-84923FE1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2011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TOPI ERITASANDILISE RISTMIKU EHITUSE OSALISE RAHASTAMISE LEPING</vt:lpstr>
    </vt:vector>
  </TitlesOfParts>
  <Company>Majandus- ja Kommunikatsiooniministeerium</Company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Margit Lääne</cp:lastModifiedBy>
  <cp:revision>9</cp:revision>
  <cp:lastPrinted>2017-12-05T09:21:00Z</cp:lastPrinted>
  <dcterms:created xsi:type="dcterms:W3CDTF">2024-10-29T08:05:00Z</dcterms:created>
  <dcterms:modified xsi:type="dcterms:W3CDTF">2024-10-29T08:27:00Z</dcterms:modified>
</cp:coreProperties>
</file>